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47D5" w:rsidRDefault="006F47D5" w:rsidP="0021012E">
      <w:pPr>
        <w:autoSpaceDE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D554B5" w:rsidRPr="00E726D6" w:rsidRDefault="00D554B5" w:rsidP="0021012E">
      <w:pPr>
        <w:autoSpaceDE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eastAsia="it-IT"/>
        </w:rPr>
      </w:pPr>
      <w:r w:rsidRPr="00E726D6">
        <w:rPr>
          <w:rFonts w:ascii="Arial" w:hAnsi="Arial" w:cs="Arial"/>
          <w:b/>
          <w:bCs/>
          <w:sz w:val="22"/>
          <w:szCs w:val="22"/>
          <w:lang w:eastAsia="it-IT"/>
        </w:rPr>
        <w:t xml:space="preserve">ALLEGATO </w:t>
      </w:r>
      <w:r w:rsidR="006F47D5">
        <w:rPr>
          <w:rFonts w:ascii="Arial" w:hAnsi="Arial" w:cs="Arial"/>
          <w:b/>
          <w:bCs/>
          <w:sz w:val="22"/>
          <w:szCs w:val="22"/>
          <w:lang w:eastAsia="it-IT"/>
        </w:rPr>
        <w:t>A</w:t>
      </w:r>
      <w:r w:rsidRPr="00E726D6">
        <w:rPr>
          <w:rFonts w:ascii="Arial" w:hAnsi="Arial" w:cs="Arial"/>
          <w:b/>
          <w:bCs/>
          <w:sz w:val="22"/>
          <w:szCs w:val="22"/>
          <w:lang w:eastAsia="it-IT"/>
        </w:rPr>
        <w:t>: DOMANDA DI PARTECIPAZIONE</w:t>
      </w:r>
    </w:p>
    <w:p w:rsidR="00D554B5" w:rsidRPr="00E726D6" w:rsidRDefault="00D554B5" w:rsidP="0021012E">
      <w:pPr>
        <w:autoSpaceDE w:val="0"/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D554B5" w:rsidRPr="00E726D6" w:rsidRDefault="00D554B5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Il/la sottoscritto/a:</w:t>
      </w:r>
    </w:p>
    <w:p w:rsidR="00D554B5" w:rsidRPr="00E726D6" w:rsidRDefault="00D554B5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Nome __________________________________ Cognome_________________________________</w:t>
      </w:r>
    </w:p>
    <w:p w:rsidR="00D554B5" w:rsidRPr="00E726D6" w:rsidRDefault="00D554B5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nato/a _________________________il________________________________ residente in via/P.zza</w:t>
      </w:r>
    </w:p>
    <w:p w:rsidR="00D554B5" w:rsidRPr="00E726D6" w:rsidRDefault="00D554B5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D554B5" w:rsidRPr="00E726D6" w:rsidRDefault="00D554B5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Comune ___________________________________CAP__________________ </w:t>
      </w:r>
      <w:proofErr w:type="spellStart"/>
      <w:r w:rsidRPr="00E726D6">
        <w:rPr>
          <w:rFonts w:ascii="Arial" w:hAnsi="Arial" w:cs="Arial"/>
          <w:sz w:val="22"/>
          <w:szCs w:val="22"/>
        </w:rPr>
        <w:t>Prov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</w:t>
      </w:r>
    </w:p>
    <w:p w:rsidR="00D554B5" w:rsidRPr="00E726D6" w:rsidRDefault="00D554B5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21012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 xml:space="preserve">CHIEDE </w:t>
      </w:r>
    </w:p>
    <w:p w:rsidR="00D554B5" w:rsidRPr="00E726D6" w:rsidRDefault="00D554B5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01942" w:rsidRPr="0078075D" w:rsidRDefault="00D554B5" w:rsidP="00A01942">
      <w:pPr>
        <w:jc w:val="both"/>
        <w:rPr>
          <w:rFonts w:ascii="Calibri" w:hAnsi="Calibri"/>
          <w:b/>
        </w:rPr>
      </w:pPr>
      <w:r w:rsidRPr="00A40A62">
        <w:rPr>
          <w:rFonts w:ascii="Arial" w:hAnsi="Arial" w:cs="Arial"/>
          <w:sz w:val="22"/>
          <w:szCs w:val="22"/>
        </w:rPr>
        <w:t xml:space="preserve">di essere ammesso </w:t>
      </w:r>
      <w:r w:rsidRPr="00A40A62">
        <w:rPr>
          <w:rFonts w:ascii="Arial" w:hAnsi="Arial" w:cs="Arial"/>
          <w:b/>
          <w:sz w:val="22"/>
          <w:szCs w:val="22"/>
        </w:rPr>
        <w:t xml:space="preserve">alla </w:t>
      </w:r>
      <w:r w:rsidR="00A01942" w:rsidRPr="00CF68A6">
        <w:rPr>
          <w:rFonts w:ascii="Calibri" w:hAnsi="Calibri"/>
          <w:b/>
        </w:rPr>
        <w:t xml:space="preserve">Procedura negoziata senza bando ai sensi dell’art. </w:t>
      </w:r>
      <w:r w:rsidR="00A01942">
        <w:rPr>
          <w:rFonts w:ascii="Calibri" w:hAnsi="Calibri"/>
          <w:b/>
        </w:rPr>
        <w:t xml:space="preserve">63 </w:t>
      </w:r>
      <w:proofErr w:type="spellStart"/>
      <w:r w:rsidR="00A01942">
        <w:rPr>
          <w:rFonts w:ascii="Calibri" w:hAnsi="Calibri"/>
          <w:b/>
        </w:rPr>
        <w:t>Dlgs</w:t>
      </w:r>
      <w:proofErr w:type="spellEnd"/>
      <w:r w:rsidR="00A01942">
        <w:rPr>
          <w:rFonts w:ascii="Calibri" w:hAnsi="Calibri"/>
          <w:b/>
        </w:rPr>
        <w:t xml:space="preserve"> 50/2016 F</w:t>
      </w:r>
      <w:r w:rsidR="00A01942" w:rsidRPr="0078075D">
        <w:rPr>
          <w:rFonts w:ascii="Calibri" w:hAnsi="Calibri"/>
          <w:b/>
        </w:rPr>
        <w:t xml:space="preserve">ondo di Sviluppo e Coesione (FSC) 2014 – 2020 Linea d’azione 1.10.1 DGR n°52/26 del 22.11.2017. Intervento FSC 013 - SS_SAN_029: adeguamento antincendio e messa in funzione ed </w:t>
      </w:r>
      <w:proofErr w:type="spellStart"/>
      <w:r w:rsidR="00A01942" w:rsidRPr="0078075D">
        <w:rPr>
          <w:rFonts w:ascii="Calibri" w:hAnsi="Calibri"/>
          <w:b/>
        </w:rPr>
        <w:t>efficientamento</w:t>
      </w:r>
      <w:proofErr w:type="spellEnd"/>
      <w:r w:rsidR="00A01942" w:rsidRPr="0078075D">
        <w:rPr>
          <w:rFonts w:ascii="Calibri" w:hAnsi="Calibri"/>
          <w:b/>
        </w:rPr>
        <w:t xml:space="preserve"> varie strutture sanitarie del Presidio Ospedaliero "San Francesco" di Nuoro. CIG: </w:t>
      </w:r>
      <w:r w:rsidR="006F47D5">
        <w:rPr>
          <w:rFonts w:ascii="Arial" w:hAnsi="Arial"/>
          <w:b/>
          <w:sz w:val="22"/>
          <w:szCs w:val="22"/>
        </w:rPr>
        <w:t>9512887AAF</w:t>
      </w:r>
      <w:r w:rsidR="00A01942" w:rsidRPr="0078075D">
        <w:rPr>
          <w:rFonts w:ascii="Calibri" w:hAnsi="Calibri"/>
          <w:b/>
        </w:rPr>
        <w:t xml:space="preserve"> – CUP: B53D170090001</w:t>
      </w:r>
    </w:p>
    <w:p w:rsidR="00A01942" w:rsidRPr="0078075D" w:rsidRDefault="00A01942" w:rsidP="00A01942">
      <w:pPr>
        <w:jc w:val="both"/>
        <w:rPr>
          <w:rFonts w:ascii="Calibri" w:hAnsi="Calibri"/>
          <w:b/>
        </w:rPr>
      </w:pPr>
      <w:r w:rsidRPr="0078075D">
        <w:rPr>
          <w:rFonts w:ascii="Calibri" w:hAnsi="Calibri"/>
          <w:b/>
        </w:rPr>
        <w:t xml:space="preserve">Lotto funzionale: Interventi di sostituzione porte REI e filtri. </w:t>
      </w:r>
    </w:p>
    <w:p w:rsidR="00D554B5" w:rsidRPr="00A40A62" w:rsidRDefault="00D554B5" w:rsidP="00A40A6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line="320" w:lineRule="exact"/>
        <w:jc w:val="both"/>
        <w:rPr>
          <w:rFonts w:ascii="Arial" w:hAnsi="Arial" w:cs="Arial"/>
          <w:b/>
          <w:bCs/>
          <w:sz w:val="18"/>
          <w:szCs w:val="18"/>
        </w:rPr>
      </w:pPr>
    </w:p>
    <w:p w:rsidR="00D554B5" w:rsidRPr="00621B54" w:rsidRDefault="00D554B5" w:rsidP="001D63B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D554B5" w:rsidRPr="00E726D6" w:rsidRDefault="00D554B5" w:rsidP="00E726D6">
      <w:pPr>
        <w:jc w:val="both"/>
        <w:rPr>
          <w:rFonts w:ascii="Arial" w:hAnsi="Arial" w:cs="Arial"/>
          <w:b/>
          <w:sz w:val="22"/>
          <w:szCs w:val="22"/>
        </w:rPr>
      </w:pPr>
    </w:p>
    <w:p w:rsidR="00D554B5" w:rsidRPr="00E726D6" w:rsidRDefault="00D554B5" w:rsidP="00E726D6">
      <w:pPr>
        <w:jc w:val="both"/>
        <w:rPr>
          <w:rFonts w:ascii="Arial" w:hAnsi="Arial" w:cs="Arial"/>
          <w:b/>
          <w:sz w:val="22"/>
          <w:szCs w:val="22"/>
        </w:rPr>
      </w:pPr>
    </w:p>
    <w:p w:rsidR="00D554B5" w:rsidRPr="00E726D6" w:rsidRDefault="00D554B5" w:rsidP="004C201A">
      <w:pPr>
        <w:jc w:val="both"/>
        <w:rPr>
          <w:rFonts w:ascii="Arial" w:hAnsi="Arial" w:cs="Arial"/>
          <w:b/>
          <w:sz w:val="22"/>
          <w:szCs w:val="22"/>
        </w:rPr>
      </w:pPr>
    </w:p>
    <w:p w:rsidR="00D554B5" w:rsidRPr="00E726D6" w:rsidRDefault="00D554B5" w:rsidP="004C201A">
      <w:pPr>
        <w:jc w:val="center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A tal fine, in qualità di:</w:t>
      </w:r>
    </w:p>
    <w:p w:rsidR="00D554B5" w:rsidRPr="00E726D6" w:rsidRDefault="00D554B5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D554B5" w:rsidRPr="00E726D6" w:rsidRDefault="00D554B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Impresa individuale</w:t>
      </w:r>
    </w:p>
    <w:p w:rsidR="00D554B5" w:rsidRPr="00E726D6" w:rsidRDefault="00D554B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della</w:t>
      </w:r>
      <w:r w:rsidRPr="00E726D6">
        <w:rPr>
          <w:rFonts w:ascii="Arial" w:hAnsi="Arial" w:cs="Arial"/>
          <w:b/>
          <w:bCs/>
          <w:sz w:val="22"/>
          <w:szCs w:val="22"/>
        </w:rPr>
        <w:t xml:space="preserve"> società</w:t>
      </w:r>
    </w:p>
    <w:p w:rsidR="00D554B5" w:rsidRPr="00E726D6" w:rsidRDefault="00D554B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726D6">
        <w:rPr>
          <w:rFonts w:ascii="Arial" w:hAnsi="Arial" w:cs="Arial"/>
          <w:b/>
          <w:bCs/>
          <w:sz w:val="22"/>
          <w:szCs w:val="22"/>
        </w:rPr>
        <w:t xml:space="preserve">Legale rappresentante di società </w:t>
      </w:r>
      <w:r>
        <w:rPr>
          <w:rFonts w:ascii="Arial" w:hAnsi="Arial" w:cs="Arial"/>
          <w:b/>
          <w:bCs/>
          <w:sz w:val="22"/>
          <w:szCs w:val="22"/>
        </w:rPr>
        <w:t>cooperative</w:t>
      </w:r>
    </w:p>
    <w:p w:rsidR="00D554B5" w:rsidRPr="00E726D6" w:rsidRDefault="00D554B5" w:rsidP="007F17CC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rappresentate del consorzio ordinario</w:t>
      </w:r>
    </w:p>
    <w:p w:rsidR="00D554B5" w:rsidRPr="00E726D6" w:rsidRDefault="00D554B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726D6"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D554B5" w:rsidRPr="00E726D6" w:rsidRDefault="00D554B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726D6">
        <w:rPr>
          <w:rFonts w:ascii="Arial" w:hAnsi="Arial" w:cs="Arial"/>
          <w:b/>
          <w:bCs/>
          <w:sz w:val="22"/>
          <w:szCs w:val="22"/>
        </w:rPr>
        <w:t>Mandatario/Mandante (in caso di raggruppamento temporaneo non ancora costituito)</w:t>
      </w:r>
    </w:p>
    <w:p w:rsidR="00D554B5" w:rsidRPr="00E726D6" w:rsidRDefault="00D554B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Procuratore del concorrente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lastRenderedPageBreak/>
        <w:t>A tal fine ai sensi degli articoli n. 46 e n. 47 del D.P.R. n. 445/2000, consapevole delle sanzioni penali previste dall’art. n. 76 del medesimo D.P.R. n. 445/00 per le ipotesi di falsità in atti e dichiarazioni mendaci ivi indicate</w:t>
      </w:r>
    </w:p>
    <w:p w:rsidR="00D554B5" w:rsidRPr="00E726D6" w:rsidRDefault="00D554B5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DICHIARA</w:t>
      </w:r>
    </w:p>
    <w:p w:rsidR="00D554B5" w:rsidRPr="00E726D6" w:rsidRDefault="00D554B5" w:rsidP="005F43E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1. di partecipare quale (</w:t>
      </w:r>
      <w:r w:rsidRPr="00E726D6">
        <w:rPr>
          <w:rFonts w:ascii="Arial" w:hAnsi="Arial" w:cs="Arial"/>
          <w:i/>
          <w:sz w:val="22"/>
          <w:szCs w:val="22"/>
        </w:rPr>
        <w:t>esercitare le opzioni previste tagliando le parti che non corrispondono alla situazione del concorrente dichiarante e compilare l’ipotesi che ricorre</w:t>
      </w:r>
      <w:r w:rsidRPr="00E726D6">
        <w:rPr>
          <w:rFonts w:ascii="Arial" w:hAnsi="Arial" w:cs="Arial"/>
          <w:sz w:val="22"/>
          <w:szCs w:val="22"/>
        </w:rPr>
        <w:t>):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□ (</w:t>
      </w:r>
      <w:r>
        <w:rPr>
          <w:rFonts w:ascii="Arial" w:hAnsi="Arial" w:cs="Arial"/>
          <w:b/>
          <w:i/>
          <w:sz w:val="22"/>
          <w:szCs w:val="22"/>
        </w:rPr>
        <w:t>nel caso di impresa individuale</w:t>
      </w:r>
      <w:r w:rsidRPr="00E726D6">
        <w:rPr>
          <w:rFonts w:ascii="Arial" w:hAnsi="Arial" w:cs="Arial"/>
          <w:sz w:val="22"/>
          <w:szCs w:val="22"/>
        </w:rPr>
        <w:t>)</w:t>
      </w: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Sede</w:t>
      </w:r>
      <w:r w:rsidRPr="00E726D6">
        <w:rPr>
          <w:rFonts w:ascii="Arial" w:hAnsi="Arial" w:cs="Arial"/>
          <w:sz w:val="22"/>
          <w:szCs w:val="22"/>
        </w:rPr>
        <w:t xml:space="preserve"> in via/P.zza ____________________________________________________________</w:t>
      </w: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Comune________________________________________CAP______________________Prov____</w:t>
      </w: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□ (</w:t>
      </w:r>
      <w:r w:rsidRPr="00E726D6">
        <w:rPr>
          <w:rFonts w:ascii="Arial" w:hAnsi="Arial" w:cs="Arial"/>
          <w:b/>
          <w:i/>
          <w:sz w:val="22"/>
          <w:szCs w:val="22"/>
        </w:rPr>
        <w:t xml:space="preserve">nel caso di </w:t>
      </w:r>
      <w:r>
        <w:rPr>
          <w:rFonts w:ascii="Arial" w:hAnsi="Arial" w:cs="Arial"/>
          <w:b/>
          <w:i/>
          <w:sz w:val="22"/>
          <w:szCs w:val="22"/>
        </w:rPr>
        <w:t>società</w:t>
      </w:r>
      <w:r w:rsidRPr="00E726D6">
        <w:rPr>
          <w:rFonts w:ascii="Arial" w:hAnsi="Arial" w:cs="Arial"/>
          <w:sz w:val="22"/>
          <w:szCs w:val="22"/>
        </w:rPr>
        <w:t>)</w:t>
      </w:r>
    </w:p>
    <w:p w:rsidR="00D554B5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Legale rappresentante della___________________________________________________________</w:t>
      </w: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con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D554B5" w:rsidRPr="00E726D6" w:rsidRDefault="00D554B5" w:rsidP="000149B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D72C8A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8C21E3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□ (</w:t>
      </w:r>
      <w:r w:rsidRPr="00E726D6">
        <w:rPr>
          <w:rFonts w:ascii="Arial" w:hAnsi="Arial" w:cs="Arial"/>
          <w:b/>
          <w:i/>
          <w:sz w:val="22"/>
          <w:szCs w:val="22"/>
        </w:rPr>
        <w:t xml:space="preserve">nel caso di società </w:t>
      </w:r>
      <w:r>
        <w:rPr>
          <w:rFonts w:ascii="Arial" w:hAnsi="Arial" w:cs="Arial"/>
          <w:b/>
          <w:i/>
          <w:sz w:val="22"/>
          <w:szCs w:val="22"/>
        </w:rPr>
        <w:t>cooperative</w:t>
      </w:r>
      <w:r w:rsidRPr="00E726D6">
        <w:rPr>
          <w:rFonts w:ascii="Arial" w:hAnsi="Arial" w:cs="Arial"/>
          <w:sz w:val="22"/>
          <w:szCs w:val="22"/>
        </w:rPr>
        <w:t>)</w:t>
      </w:r>
    </w:p>
    <w:p w:rsidR="00D554B5" w:rsidRPr="00E726D6" w:rsidRDefault="00D554B5" w:rsidP="008C21E3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legale rappresentante della ___________________________________________________________</w:t>
      </w:r>
    </w:p>
    <w:p w:rsidR="00D554B5" w:rsidRPr="00E726D6" w:rsidRDefault="00D554B5" w:rsidP="008C21E3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sede</w:t>
      </w:r>
      <w:r w:rsidRPr="00E726D6">
        <w:rPr>
          <w:rFonts w:ascii="Arial" w:hAnsi="Arial" w:cs="Arial"/>
          <w:sz w:val="22"/>
          <w:szCs w:val="22"/>
        </w:rPr>
        <w:t xml:space="preserve">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______</w:t>
      </w:r>
    </w:p>
    <w:p w:rsidR="00D554B5" w:rsidRPr="00E726D6" w:rsidRDefault="00D554B5" w:rsidP="008C21E3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8C21E3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FE216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□ (</w:t>
      </w:r>
      <w:r>
        <w:rPr>
          <w:rFonts w:ascii="Arial" w:hAnsi="Arial" w:cs="Arial"/>
          <w:b/>
          <w:i/>
          <w:sz w:val="22"/>
          <w:szCs w:val="22"/>
        </w:rPr>
        <w:t>nel caso di consorzio ordinario/stabile</w:t>
      </w:r>
      <w:r w:rsidRPr="00E726D6">
        <w:rPr>
          <w:rFonts w:ascii="Arial" w:hAnsi="Arial" w:cs="Arial"/>
          <w:sz w:val="22"/>
          <w:szCs w:val="22"/>
        </w:rPr>
        <w:t>)</w:t>
      </w:r>
    </w:p>
    <w:p w:rsidR="00D554B5" w:rsidRPr="00E726D6" w:rsidRDefault="00D554B5" w:rsidP="00FE2164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legale rappresentante di _____________________________________________________________</w:t>
      </w:r>
    </w:p>
    <w:p w:rsidR="00D554B5" w:rsidRPr="00E726D6" w:rsidRDefault="00D554B5" w:rsidP="0079680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sede</w:t>
      </w:r>
      <w:r w:rsidRPr="00E726D6">
        <w:rPr>
          <w:rFonts w:ascii="Arial" w:hAnsi="Arial" w:cs="Arial"/>
          <w:sz w:val="22"/>
          <w:szCs w:val="22"/>
        </w:rPr>
        <w:t xml:space="preserve">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</w:t>
      </w:r>
    </w:p>
    <w:p w:rsidR="00D554B5" w:rsidRPr="00E726D6" w:rsidRDefault="00D554B5" w:rsidP="0079680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79680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lastRenderedPageBreak/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60245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□ (</w:t>
      </w:r>
      <w:r w:rsidRPr="00E726D6">
        <w:rPr>
          <w:rFonts w:ascii="Arial" w:hAnsi="Arial" w:cs="Arial"/>
          <w:b/>
          <w:i/>
          <w:sz w:val="22"/>
          <w:szCs w:val="22"/>
        </w:rPr>
        <w:t xml:space="preserve">nel caso di un raggruppamento temporaneo </w:t>
      </w:r>
      <w:r w:rsidRPr="00E726D6">
        <w:rPr>
          <w:rFonts w:ascii="Arial" w:hAnsi="Arial" w:cs="Arial"/>
          <w:b/>
          <w:i/>
          <w:sz w:val="22"/>
          <w:szCs w:val="22"/>
          <w:u w:val="single"/>
        </w:rPr>
        <w:t>già costituito</w:t>
      </w:r>
      <w:r w:rsidRPr="00E726D6">
        <w:rPr>
          <w:rFonts w:ascii="Arial" w:hAnsi="Arial" w:cs="Arial"/>
          <w:sz w:val="22"/>
          <w:szCs w:val="22"/>
        </w:rPr>
        <w:t>)</w:t>
      </w:r>
    </w:p>
    <w:p w:rsidR="00D554B5" w:rsidRPr="00E726D6" w:rsidRDefault="00D554B5" w:rsidP="0060245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mandatario</w:t>
      </w:r>
      <w:r w:rsidRPr="00E726D6">
        <w:rPr>
          <w:rFonts w:ascii="Arial" w:hAnsi="Arial" w:cs="Arial"/>
          <w:sz w:val="22"/>
          <w:szCs w:val="22"/>
        </w:rPr>
        <w:t xml:space="preserve"> _____________________________________ Quota di partecipazione __________ %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con sede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 w:rsidP="0060245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mandante</w:t>
      </w:r>
      <w:r w:rsidRPr="00E726D6">
        <w:rPr>
          <w:rFonts w:ascii="Arial" w:hAnsi="Arial" w:cs="Arial"/>
          <w:sz w:val="22"/>
          <w:szCs w:val="22"/>
        </w:rPr>
        <w:t xml:space="preserve"> _____________________________________ Quota di partecipazione __________ %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con sede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 w:rsidP="0060245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mandante</w:t>
      </w:r>
      <w:r w:rsidRPr="00E726D6">
        <w:rPr>
          <w:rFonts w:ascii="Arial" w:hAnsi="Arial" w:cs="Arial"/>
          <w:sz w:val="22"/>
          <w:szCs w:val="22"/>
        </w:rPr>
        <w:t xml:space="preserve"> _____________________________________ Quota di partecipazione __________ %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con sede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□ (</w:t>
      </w:r>
      <w:r w:rsidRPr="00E726D6">
        <w:rPr>
          <w:rFonts w:ascii="Arial" w:hAnsi="Arial" w:cs="Arial"/>
          <w:b/>
          <w:i/>
          <w:sz w:val="22"/>
          <w:szCs w:val="22"/>
        </w:rPr>
        <w:t xml:space="preserve">nel caso di un raggruppamento temporaneo </w:t>
      </w:r>
      <w:r w:rsidRPr="00E726D6">
        <w:rPr>
          <w:rFonts w:ascii="Arial" w:hAnsi="Arial" w:cs="Arial"/>
          <w:b/>
          <w:i/>
          <w:sz w:val="22"/>
          <w:szCs w:val="22"/>
          <w:u w:val="single"/>
        </w:rPr>
        <w:t>non ancora costituito</w:t>
      </w:r>
      <w:r w:rsidRPr="00E726D6">
        <w:rPr>
          <w:rFonts w:ascii="Arial" w:hAnsi="Arial" w:cs="Arial"/>
          <w:sz w:val="22"/>
          <w:szCs w:val="22"/>
        </w:rPr>
        <w:t>)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mandatario</w:t>
      </w:r>
      <w:r w:rsidRPr="00E726D6">
        <w:rPr>
          <w:rFonts w:ascii="Arial" w:hAnsi="Arial" w:cs="Arial"/>
          <w:sz w:val="22"/>
          <w:szCs w:val="22"/>
        </w:rPr>
        <w:t xml:space="preserve"> _____________________________________ Quota di partecipazione __________ %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con sede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mandante</w:t>
      </w:r>
      <w:r w:rsidRPr="00E726D6">
        <w:rPr>
          <w:rFonts w:ascii="Arial" w:hAnsi="Arial" w:cs="Arial"/>
          <w:sz w:val="22"/>
          <w:szCs w:val="22"/>
        </w:rPr>
        <w:t xml:space="preserve"> _____________________________________ Quota di partecipazione __________ %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con sede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lastRenderedPageBreak/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mandante</w:t>
      </w:r>
      <w:r w:rsidRPr="00E726D6">
        <w:rPr>
          <w:rFonts w:ascii="Arial" w:hAnsi="Arial" w:cs="Arial"/>
          <w:sz w:val="22"/>
          <w:szCs w:val="22"/>
        </w:rPr>
        <w:t xml:space="preserve"> _____________________________________ Quota di partecipazione __________ %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con sede in via/P.zza __________________________________________________________</w:t>
      </w:r>
      <w:r>
        <w:rPr>
          <w:rFonts w:ascii="Arial" w:hAnsi="Arial" w:cs="Arial"/>
          <w:sz w:val="22"/>
          <w:szCs w:val="22"/>
        </w:rPr>
        <w:t>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Comune__________________________________CAP________________________Prov_________</w:t>
      </w:r>
    </w:p>
    <w:p w:rsidR="00D554B5" w:rsidRPr="00E726D6" w:rsidRDefault="00D554B5" w:rsidP="0017071C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D6">
        <w:rPr>
          <w:rFonts w:ascii="Arial" w:hAnsi="Arial" w:cs="Arial"/>
          <w:sz w:val="22"/>
          <w:szCs w:val="22"/>
        </w:rPr>
        <w:t>Telefono_________________Fax</w:t>
      </w:r>
      <w:proofErr w:type="spellEnd"/>
      <w:r w:rsidRPr="00E726D6">
        <w:rPr>
          <w:rFonts w:ascii="Arial" w:hAnsi="Arial" w:cs="Arial"/>
          <w:sz w:val="22"/>
          <w:szCs w:val="22"/>
        </w:rPr>
        <w:t>__________________ PEC _______________________________</w:t>
      </w: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Codice </w:t>
      </w:r>
      <w:proofErr w:type="spellStart"/>
      <w:r w:rsidRPr="00E726D6">
        <w:rPr>
          <w:rFonts w:ascii="Arial" w:hAnsi="Arial" w:cs="Arial"/>
          <w:sz w:val="22"/>
          <w:szCs w:val="22"/>
        </w:rPr>
        <w:t>fiscale_______________________________P.IVA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__________________________________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1507A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□ (</w:t>
      </w:r>
      <w:r w:rsidRPr="00E726D6">
        <w:rPr>
          <w:rFonts w:ascii="Arial" w:hAnsi="Arial" w:cs="Arial"/>
          <w:b/>
          <w:i/>
          <w:sz w:val="22"/>
          <w:szCs w:val="22"/>
        </w:rPr>
        <w:t>nel caso di procuratore del concorrente; in tale caso deve essere la relativa procura in originale o copia conforme all’originale, ai sensi di legge</w:t>
      </w:r>
      <w:r w:rsidRPr="00E726D6">
        <w:rPr>
          <w:rFonts w:ascii="Arial" w:hAnsi="Arial" w:cs="Arial"/>
          <w:sz w:val="22"/>
          <w:szCs w:val="22"/>
        </w:rPr>
        <w:t>)</w:t>
      </w:r>
    </w:p>
    <w:p w:rsidR="00D554B5" w:rsidRPr="00E726D6" w:rsidRDefault="00D554B5" w:rsidP="00292F7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b/>
          <w:sz w:val="22"/>
          <w:szCs w:val="22"/>
        </w:rPr>
        <w:t>Procuratore</w:t>
      </w:r>
      <w:r w:rsidRPr="00E726D6">
        <w:rPr>
          <w:rFonts w:ascii="Arial" w:hAnsi="Arial" w:cs="Arial"/>
          <w:sz w:val="22"/>
          <w:szCs w:val="22"/>
        </w:rPr>
        <w:t xml:space="preserve">, con </w:t>
      </w:r>
      <w:proofErr w:type="spellStart"/>
      <w:r w:rsidRPr="00E726D6">
        <w:rPr>
          <w:rFonts w:ascii="Arial" w:hAnsi="Arial" w:cs="Arial"/>
          <w:sz w:val="22"/>
          <w:szCs w:val="22"/>
        </w:rPr>
        <w:t>C.F______________________e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con P.IVA _________________________, telefono_______________, fax_______________, indirizzo e-mail ___________________________, </w:t>
      </w:r>
    </w:p>
    <w:p w:rsidR="00D554B5" w:rsidRPr="00E726D6" w:rsidRDefault="00D554B5" w:rsidP="00292F7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 xml:space="preserve">del </w:t>
      </w:r>
      <w:r w:rsidRPr="00E726D6">
        <w:rPr>
          <w:rFonts w:ascii="Arial" w:hAnsi="Arial" w:cs="Arial"/>
          <w:b/>
          <w:sz w:val="22"/>
          <w:szCs w:val="22"/>
        </w:rPr>
        <w:t>concorrente</w:t>
      </w:r>
      <w:r w:rsidRPr="00E726D6">
        <w:rPr>
          <w:rFonts w:ascii="Arial" w:hAnsi="Arial" w:cs="Arial"/>
          <w:sz w:val="22"/>
          <w:szCs w:val="22"/>
        </w:rPr>
        <w:t xml:space="preserve"> (inserire i dati del concorrente per il quale agisce): C.F _______________________, P.</w:t>
      </w:r>
      <w:r w:rsidR="00425A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26D6">
        <w:rPr>
          <w:rFonts w:ascii="Arial" w:hAnsi="Arial" w:cs="Arial"/>
          <w:sz w:val="22"/>
          <w:szCs w:val="22"/>
        </w:rPr>
        <w:t>IVA_____________________________telefono</w:t>
      </w:r>
      <w:proofErr w:type="spellEnd"/>
      <w:r w:rsidRPr="00E726D6">
        <w:rPr>
          <w:rFonts w:ascii="Arial" w:hAnsi="Arial" w:cs="Arial"/>
          <w:sz w:val="22"/>
          <w:szCs w:val="22"/>
        </w:rPr>
        <w:t xml:space="preserve"> _______________, fax ________________, indirizzo e-mail ___________________________ PEC __________________________________________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C760EB">
      <w:pPr>
        <w:autoSpaceDE w:val="0"/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□ (</w:t>
      </w:r>
      <w:r w:rsidRPr="00E726D6">
        <w:rPr>
          <w:rFonts w:ascii="Arial" w:hAnsi="Arial" w:cs="Arial"/>
          <w:b/>
          <w:i/>
          <w:sz w:val="22"/>
          <w:szCs w:val="22"/>
        </w:rPr>
        <w:t>e, nel caso di concorrente che si avvalga di ausiliari</w:t>
      </w:r>
      <w:r>
        <w:rPr>
          <w:rFonts w:ascii="Arial" w:hAnsi="Arial" w:cs="Arial"/>
          <w:b/>
          <w:i/>
          <w:sz w:val="22"/>
          <w:szCs w:val="22"/>
        </w:rPr>
        <w:t>o, ai sensi dell’art. 89 del D.l</w:t>
      </w:r>
      <w:r w:rsidRPr="00E726D6">
        <w:rPr>
          <w:rFonts w:ascii="Arial" w:hAnsi="Arial" w:cs="Arial"/>
          <w:b/>
          <w:i/>
          <w:sz w:val="22"/>
          <w:szCs w:val="22"/>
        </w:rPr>
        <w:t>gs. n. 50/2016 per soddisfare i requisiti di qualificazione</w:t>
      </w:r>
      <w:r w:rsidRPr="00E726D6">
        <w:rPr>
          <w:rFonts w:ascii="Arial" w:hAnsi="Arial" w:cs="Arial"/>
          <w:sz w:val="22"/>
          <w:szCs w:val="22"/>
        </w:rPr>
        <w:t>):</w:t>
      </w:r>
    </w:p>
    <w:p w:rsidR="00D554B5" w:rsidRPr="00E726D6" w:rsidRDefault="00D554B5" w:rsidP="00C760E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- comunica che intende avvalersi di: ____________________________________________________</w:t>
      </w:r>
    </w:p>
    <w:p w:rsidR="00D554B5" w:rsidRPr="00E726D6" w:rsidRDefault="00D554B5" w:rsidP="00C760E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(denominazione e sede dell'Ausiliario) con riferimento ai seguenti requisiti</w:t>
      </w:r>
    </w:p>
    <w:p w:rsidR="00D554B5" w:rsidRPr="00E726D6" w:rsidRDefault="00D554B5" w:rsidP="00C760E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D554B5" w:rsidRPr="00E726D6" w:rsidRDefault="00D554B5" w:rsidP="00C760E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D554B5" w:rsidRPr="00E726D6" w:rsidRDefault="00D554B5" w:rsidP="00C760EB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D554B5" w:rsidRPr="00E726D6" w:rsidRDefault="00D554B5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Default="00D554B5" w:rsidP="00B74D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DATA_____________________</w:t>
      </w:r>
      <w:r w:rsidRPr="00E726D6">
        <w:rPr>
          <w:rFonts w:ascii="Arial" w:hAnsi="Arial" w:cs="Arial"/>
          <w:sz w:val="22"/>
          <w:szCs w:val="22"/>
        </w:rPr>
        <w:tab/>
      </w:r>
      <w:r w:rsidRPr="00E726D6">
        <w:rPr>
          <w:rFonts w:ascii="Arial" w:hAnsi="Arial" w:cs="Arial"/>
          <w:sz w:val="22"/>
          <w:szCs w:val="22"/>
        </w:rPr>
        <w:tab/>
      </w:r>
      <w:r w:rsidRPr="00E726D6">
        <w:rPr>
          <w:rFonts w:ascii="Arial" w:hAnsi="Arial" w:cs="Arial"/>
          <w:sz w:val="22"/>
          <w:szCs w:val="22"/>
        </w:rPr>
        <w:tab/>
      </w:r>
      <w:r w:rsidRPr="00E726D6">
        <w:rPr>
          <w:rFonts w:ascii="Arial" w:hAnsi="Arial" w:cs="Arial"/>
          <w:sz w:val="22"/>
          <w:szCs w:val="22"/>
        </w:rPr>
        <w:tab/>
      </w:r>
    </w:p>
    <w:p w:rsidR="00D554B5" w:rsidRDefault="00D554B5" w:rsidP="00B74D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54B5" w:rsidRPr="00E726D6" w:rsidRDefault="00D554B5" w:rsidP="00DE7DE7">
      <w:pPr>
        <w:autoSpaceDE w:val="0"/>
        <w:spacing w:line="360" w:lineRule="auto"/>
        <w:ind w:left="4248" w:firstLine="708"/>
        <w:jc w:val="both"/>
        <w:rPr>
          <w:rFonts w:ascii="Arial" w:hAnsi="Arial" w:cs="Arial"/>
          <w:sz w:val="22"/>
          <w:szCs w:val="22"/>
        </w:rPr>
      </w:pPr>
      <w:r w:rsidRPr="00E726D6">
        <w:rPr>
          <w:rFonts w:ascii="Arial" w:hAnsi="Arial" w:cs="Arial"/>
          <w:sz w:val="22"/>
          <w:szCs w:val="22"/>
        </w:rPr>
        <w:t>FIRMA__________________________________</w:t>
      </w:r>
    </w:p>
    <w:p w:rsidR="00D554B5" w:rsidRDefault="00D554B5" w:rsidP="00B62BE6">
      <w:pPr>
        <w:autoSpaceDE w:val="0"/>
        <w:jc w:val="both"/>
        <w:rPr>
          <w:rFonts w:ascii="Arial" w:hAnsi="Arial" w:cs="Arial"/>
          <w:b/>
          <w:sz w:val="22"/>
          <w:szCs w:val="22"/>
        </w:rPr>
      </w:pPr>
    </w:p>
    <w:p w:rsidR="00D554B5" w:rsidRDefault="00D554B5" w:rsidP="00B62BE6">
      <w:pPr>
        <w:autoSpaceDE w:val="0"/>
        <w:jc w:val="both"/>
        <w:rPr>
          <w:rFonts w:ascii="Arial" w:hAnsi="Arial" w:cs="Arial"/>
          <w:b/>
          <w:sz w:val="20"/>
          <w:szCs w:val="20"/>
        </w:rPr>
      </w:pPr>
    </w:p>
    <w:p w:rsidR="00D554B5" w:rsidRPr="00DE7DE7" w:rsidRDefault="00D554B5" w:rsidP="00B62BE6">
      <w:pPr>
        <w:autoSpaceDE w:val="0"/>
        <w:jc w:val="both"/>
        <w:rPr>
          <w:rFonts w:ascii="Arial" w:hAnsi="Arial" w:cs="Arial"/>
          <w:b/>
          <w:sz w:val="20"/>
          <w:szCs w:val="20"/>
        </w:rPr>
      </w:pPr>
      <w:r w:rsidRPr="00DE7DE7">
        <w:rPr>
          <w:rFonts w:ascii="Arial" w:hAnsi="Arial" w:cs="Arial"/>
          <w:b/>
          <w:sz w:val="20"/>
          <w:szCs w:val="20"/>
        </w:rPr>
        <w:t>Modalità di sottoscrizione e compilazione ALLEGATO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F47D5">
        <w:rPr>
          <w:rFonts w:ascii="Arial" w:hAnsi="Arial" w:cs="Arial"/>
          <w:b/>
          <w:sz w:val="20"/>
          <w:szCs w:val="20"/>
        </w:rPr>
        <w:t>A</w:t>
      </w:r>
      <w:bookmarkStart w:id="0" w:name="_GoBack"/>
      <w:bookmarkEnd w:id="0"/>
      <w:r w:rsidRPr="00DE7DE7">
        <w:rPr>
          <w:rFonts w:ascii="Arial" w:hAnsi="Arial" w:cs="Arial"/>
          <w:b/>
          <w:sz w:val="20"/>
          <w:szCs w:val="20"/>
        </w:rPr>
        <w:t>:</w:t>
      </w:r>
    </w:p>
    <w:p w:rsidR="00D554B5" w:rsidRPr="00DE7DE7" w:rsidRDefault="00D554B5" w:rsidP="00B62BE6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>L’istanza e le dichiarazioni ivi previste sono rese e sottoscritte dal concorrente/legale rappresentante del concorrente e quindi, a seconda della natura giuridica dello stesso:</w:t>
      </w:r>
    </w:p>
    <w:p w:rsidR="00D554B5" w:rsidRPr="00DE7DE7" w:rsidRDefault="00D554B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DE7DE7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l’imprenditore individuale</w:t>
      </w:r>
      <w:r w:rsidRPr="00DE7DE7">
        <w:rPr>
          <w:rFonts w:ascii="Arial" w:hAnsi="Arial" w:cs="Arial"/>
          <w:sz w:val="20"/>
          <w:szCs w:val="20"/>
        </w:rPr>
        <w:t>;</w:t>
      </w:r>
    </w:p>
    <w:p w:rsidR="00D554B5" w:rsidRPr="00DE7DE7" w:rsidRDefault="00D554B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 xml:space="preserve">dal </w:t>
      </w:r>
      <w:r>
        <w:rPr>
          <w:rFonts w:ascii="Arial" w:hAnsi="Arial" w:cs="Arial"/>
          <w:sz w:val="20"/>
          <w:szCs w:val="20"/>
        </w:rPr>
        <w:t>legale rappresentante della società</w:t>
      </w:r>
      <w:r w:rsidRPr="00DE7DE7">
        <w:rPr>
          <w:rFonts w:ascii="Arial" w:hAnsi="Arial" w:cs="Arial"/>
          <w:sz w:val="20"/>
          <w:szCs w:val="20"/>
        </w:rPr>
        <w:t>;</w:t>
      </w:r>
    </w:p>
    <w:p w:rsidR="00D554B5" w:rsidRPr="00DE7DE7" w:rsidRDefault="00D554B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lastRenderedPageBreak/>
        <w:t>dal legale rappresentante dell</w:t>
      </w:r>
      <w:r>
        <w:rPr>
          <w:rFonts w:ascii="Arial" w:hAnsi="Arial" w:cs="Arial"/>
          <w:sz w:val="20"/>
          <w:szCs w:val="20"/>
        </w:rPr>
        <w:t>a società cooperativa</w:t>
      </w:r>
      <w:r w:rsidRPr="00DE7DE7">
        <w:rPr>
          <w:rFonts w:ascii="Arial" w:hAnsi="Arial" w:cs="Arial"/>
          <w:sz w:val="20"/>
          <w:szCs w:val="20"/>
        </w:rPr>
        <w:t>;</w:t>
      </w:r>
    </w:p>
    <w:p w:rsidR="00D554B5" w:rsidRDefault="00D554B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>dal legale rappresentante de</w:t>
      </w:r>
      <w:r>
        <w:rPr>
          <w:rFonts w:ascii="Arial" w:hAnsi="Arial" w:cs="Arial"/>
          <w:sz w:val="20"/>
          <w:szCs w:val="20"/>
        </w:rPr>
        <w:t>l consorzio ordinario</w:t>
      </w:r>
      <w:r w:rsidRPr="00DE7DE7">
        <w:rPr>
          <w:rFonts w:ascii="Arial" w:hAnsi="Arial" w:cs="Arial"/>
          <w:sz w:val="20"/>
          <w:szCs w:val="20"/>
        </w:rPr>
        <w:t>;</w:t>
      </w:r>
    </w:p>
    <w:p w:rsidR="00D554B5" w:rsidRPr="00DE7DE7" w:rsidRDefault="00D554B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>dal legale rappresentante de</w:t>
      </w:r>
      <w:r>
        <w:rPr>
          <w:rFonts w:ascii="Arial" w:hAnsi="Arial" w:cs="Arial"/>
          <w:sz w:val="20"/>
          <w:szCs w:val="20"/>
        </w:rPr>
        <w:t>l consorzio stabile;</w:t>
      </w:r>
    </w:p>
    <w:p w:rsidR="00D554B5" w:rsidRPr="00DE7DE7" w:rsidRDefault="00D554B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>dal legale rappresentante di ciascun consorziato per il quale il consorzio concorre, per la parte di pertinenza;</w:t>
      </w:r>
    </w:p>
    <w:p w:rsidR="00D554B5" w:rsidRPr="00DE7DE7" w:rsidRDefault="00D554B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>dal mandatario/legale rappresentante del mandatario in caso di raggruppamento temporaneo già costituito;</w:t>
      </w:r>
    </w:p>
    <w:p w:rsidR="00D554B5" w:rsidRPr="00DE7DE7" w:rsidRDefault="00D554B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D554B5" w:rsidRPr="00DE7DE7" w:rsidRDefault="00D554B5" w:rsidP="00B62BE6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>La domanda di ammissione può essere sottoscritta anche dal procuratore legale del concorrente ed in tal caso deve essere allegata la relativa procura in originale o copia conforme all’originale, ai sensi di legge; nella presente scheda il procuratore deve indicare anche tutti i dati del concorrente per il quale agisce.</w:t>
      </w:r>
    </w:p>
    <w:p w:rsidR="00D554B5" w:rsidRPr="00DE7DE7" w:rsidRDefault="00D554B5" w:rsidP="00B62BE6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DE7DE7">
        <w:rPr>
          <w:rFonts w:ascii="Arial" w:hAnsi="Arial" w:cs="Arial"/>
          <w:sz w:val="20"/>
          <w:szCs w:val="20"/>
        </w:rPr>
        <w:t>Ove previsto, la dichiarazione si rende esercitando le opzioni previste tagliando le parti che non corrispondono alla situazione del concorrente dichiarante e compilando l’ipotesi che ricorre.</w:t>
      </w:r>
    </w:p>
    <w:p w:rsidR="00D554B5" w:rsidRPr="00E726D6" w:rsidRDefault="00D554B5" w:rsidP="009D2D89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DE7DE7">
        <w:rPr>
          <w:rFonts w:ascii="Arial" w:hAnsi="Arial" w:cs="Arial"/>
          <w:sz w:val="20"/>
          <w:szCs w:val="20"/>
          <w:u w:val="single"/>
        </w:rPr>
        <w:t>Alla dichiarazione deve essere allegata copia di un documento d'identità di ciascun sottoscrittore (in corso di validità).</w:t>
      </w:r>
    </w:p>
    <w:sectPr w:rsidR="00D554B5" w:rsidRPr="00E726D6" w:rsidSect="008566FF">
      <w:headerReference w:type="default" r:id="rId7"/>
      <w:footerReference w:type="default" r:id="rId8"/>
      <w:pgSz w:w="12240" w:h="15840"/>
      <w:pgMar w:top="1417" w:right="1134" w:bottom="1134" w:left="1134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E59" w:rsidRDefault="002B4E59">
      <w:r>
        <w:separator/>
      </w:r>
    </w:p>
  </w:endnote>
  <w:endnote w:type="continuationSeparator" w:id="0">
    <w:p w:rsidR="002B4E59" w:rsidRDefault="002B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B5" w:rsidRDefault="00FD6470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D554B5" w:rsidRDefault="00D554B5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F47D5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2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" stroked="f">
              <v:fill opacity="0"/>
              <v:textbox inset="0,0,0,0">
                <w:txbxContent>
                  <w:p w:rsidR="00D554B5" w:rsidRDefault="00D554B5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6F47D5">
                      <w:rPr>
                        <w:rStyle w:val="Numeropagina"/>
                        <w:noProof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E59" w:rsidRDefault="002B4E59">
      <w:r>
        <w:separator/>
      </w:r>
    </w:p>
  </w:footnote>
  <w:footnote w:type="continuationSeparator" w:id="0">
    <w:p w:rsidR="002B4E59" w:rsidRDefault="002B4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Look w:val="00A0" w:firstRow="1" w:lastRow="0" w:firstColumn="1" w:lastColumn="0" w:noHBand="0" w:noVBand="0"/>
    </w:tblPr>
    <w:tblGrid>
      <w:gridCol w:w="742"/>
      <w:gridCol w:w="4333"/>
      <w:gridCol w:w="2602"/>
      <w:gridCol w:w="1549"/>
      <w:gridCol w:w="1414"/>
    </w:tblGrid>
    <w:tr w:rsidR="006F47D5" w:rsidRPr="00763197" w:rsidTr="00AA5ABD">
      <w:trPr>
        <w:trHeight w:val="996"/>
      </w:trPr>
      <w:tc>
        <w:tcPr>
          <w:tcW w:w="1160" w:type="dxa"/>
        </w:tcPr>
        <w:p w:rsidR="006F47D5" w:rsidRPr="00864818" w:rsidRDefault="006F47D5" w:rsidP="006F47D5">
          <w:pPr>
            <w:pStyle w:val="Intestazione"/>
            <w:tabs>
              <w:tab w:val="clear" w:pos="9638"/>
              <w:tab w:val="right" w:pos="8503"/>
            </w:tabs>
            <w:ind w:left="-567"/>
            <w:rPr>
              <w:sz w:val="22"/>
              <w:szCs w:val="22"/>
              <w:lang w:val="en-US" w:eastAsia="en-US"/>
            </w:rPr>
          </w:pPr>
          <w:r w:rsidRPr="00864818">
            <w:rPr>
              <w:sz w:val="22"/>
              <w:szCs w:val="22"/>
              <w:lang w:val="en-US" w:eastAsia="en-US"/>
            </w:rPr>
            <w:t xml:space="preserve">    </w:t>
          </w:r>
        </w:p>
        <w:p w:rsidR="006F47D5" w:rsidRPr="00864818" w:rsidRDefault="006F47D5" w:rsidP="006F47D5">
          <w:pPr>
            <w:pStyle w:val="Intestazione"/>
            <w:jc w:val="both"/>
            <w:rPr>
              <w:rFonts w:cs="Cambria"/>
              <w:sz w:val="22"/>
              <w:szCs w:val="22"/>
              <w:lang w:val="en-US"/>
            </w:rPr>
          </w:pPr>
        </w:p>
      </w:tc>
      <w:tc>
        <w:tcPr>
          <w:tcW w:w="1756" w:type="dxa"/>
        </w:tcPr>
        <w:p w:rsidR="006F47D5" w:rsidRPr="00763197" w:rsidRDefault="006F47D5" w:rsidP="006F47D5">
          <w:pPr>
            <w:ind w:right="1176"/>
            <w:rPr>
              <w:rFonts w:cs="Cambria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1866900" cy="8953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36" w:type="dxa"/>
        </w:tcPr>
        <w:p w:rsidR="006F47D5" w:rsidRPr="00864818" w:rsidRDefault="006F47D5" w:rsidP="006F47D5">
          <w:pPr>
            <w:pStyle w:val="Intestazione"/>
            <w:jc w:val="both"/>
            <w:rPr>
              <w:rFonts w:cs="Cambria"/>
              <w:sz w:val="22"/>
              <w:szCs w:val="22"/>
              <w:lang w:val="en-US"/>
            </w:rPr>
          </w:pPr>
          <w:r>
            <w:rPr>
              <w:noProof/>
              <w:sz w:val="22"/>
              <w:szCs w:val="22"/>
              <w:lang w:eastAsia="it-IT"/>
            </w:rPr>
            <w:drawing>
              <wp:inline distT="0" distB="0" distL="0" distR="0">
                <wp:extent cx="1400175" cy="695325"/>
                <wp:effectExtent l="0" t="0" r="9525" b="9525"/>
                <wp:docPr id="1" name="Immagine 1" descr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 descr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16" w:type="dxa"/>
        </w:tcPr>
        <w:p w:rsidR="006F47D5" w:rsidRPr="00864818" w:rsidRDefault="006F47D5" w:rsidP="006F47D5">
          <w:pPr>
            <w:pStyle w:val="Intestazione"/>
            <w:jc w:val="center"/>
            <w:rPr>
              <w:rFonts w:cs="Cambria"/>
              <w:sz w:val="22"/>
              <w:szCs w:val="22"/>
              <w:lang w:val="en-US"/>
            </w:rPr>
          </w:pPr>
        </w:p>
      </w:tc>
      <w:tc>
        <w:tcPr>
          <w:tcW w:w="2372" w:type="dxa"/>
        </w:tcPr>
        <w:p w:rsidR="006F47D5" w:rsidRPr="00864818" w:rsidRDefault="006F47D5" w:rsidP="006F47D5">
          <w:pPr>
            <w:pStyle w:val="Intestazione"/>
            <w:ind w:left="176"/>
            <w:jc w:val="both"/>
            <w:rPr>
              <w:rFonts w:cs="Cambria"/>
              <w:noProof/>
              <w:sz w:val="22"/>
              <w:szCs w:val="22"/>
              <w:lang w:val="en-US"/>
            </w:rPr>
          </w:pPr>
        </w:p>
      </w:tc>
    </w:tr>
  </w:tbl>
  <w:p w:rsidR="00D554B5" w:rsidRDefault="00D554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691"/>
    <w:rsid w:val="00012A08"/>
    <w:rsid w:val="000149BB"/>
    <w:rsid w:val="00092CD3"/>
    <w:rsid w:val="000938AA"/>
    <w:rsid w:val="000F1385"/>
    <w:rsid w:val="00126F79"/>
    <w:rsid w:val="00127B35"/>
    <w:rsid w:val="00136FBB"/>
    <w:rsid w:val="00144F84"/>
    <w:rsid w:val="001507A8"/>
    <w:rsid w:val="001611B8"/>
    <w:rsid w:val="0017071C"/>
    <w:rsid w:val="00193B5A"/>
    <w:rsid w:val="00196B01"/>
    <w:rsid w:val="001D63B9"/>
    <w:rsid w:val="001F244B"/>
    <w:rsid w:val="002007FE"/>
    <w:rsid w:val="0021012E"/>
    <w:rsid w:val="002251A8"/>
    <w:rsid w:val="00291059"/>
    <w:rsid w:val="00292F71"/>
    <w:rsid w:val="002B4E59"/>
    <w:rsid w:val="002C473B"/>
    <w:rsid w:val="002E3C42"/>
    <w:rsid w:val="002E3F7E"/>
    <w:rsid w:val="002E5882"/>
    <w:rsid w:val="002F0DC1"/>
    <w:rsid w:val="00327981"/>
    <w:rsid w:val="003439EA"/>
    <w:rsid w:val="00360FBB"/>
    <w:rsid w:val="00366C03"/>
    <w:rsid w:val="003A75E0"/>
    <w:rsid w:val="003B58EF"/>
    <w:rsid w:val="003D0B5D"/>
    <w:rsid w:val="00414D22"/>
    <w:rsid w:val="004212A1"/>
    <w:rsid w:val="00425A1B"/>
    <w:rsid w:val="0045692C"/>
    <w:rsid w:val="00460D6F"/>
    <w:rsid w:val="00467CA0"/>
    <w:rsid w:val="00472124"/>
    <w:rsid w:val="004836A9"/>
    <w:rsid w:val="004911E3"/>
    <w:rsid w:val="00492B6B"/>
    <w:rsid w:val="00492F1E"/>
    <w:rsid w:val="004A5CF3"/>
    <w:rsid w:val="004B287B"/>
    <w:rsid w:val="004B5268"/>
    <w:rsid w:val="004B5E2B"/>
    <w:rsid w:val="004C201A"/>
    <w:rsid w:val="004D11F5"/>
    <w:rsid w:val="004E291F"/>
    <w:rsid w:val="004F0FAC"/>
    <w:rsid w:val="005012EF"/>
    <w:rsid w:val="0051091C"/>
    <w:rsid w:val="00546DA3"/>
    <w:rsid w:val="00566835"/>
    <w:rsid w:val="00597120"/>
    <w:rsid w:val="00597F64"/>
    <w:rsid w:val="005E04DF"/>
    <w:rsid w:val="005E1372"/>
    <w:rsid w:val="005F06AB"/>
    <w:rsid w:val="005F09CF"/>
    <w:rsid w:val="005F43EE"/>
    <w:rsid w:val="005F4FD9"/>
    <w:rsid w:val="00602457"/>
    <w:rsid w:val="00621B54"/>
    <w:rsid w:val="00631D0A"/>
    <w:rsid w:val="006403A3"/>
    <w:rsid w:val="006923C5"/>
    <w:rsid w:val="006F47D5"/>
    <w:rsid w:val="0070006A"/>
    <w:rsid w:val="0070306D"/>
    <w:rsid w:val="00730599"/>
    <w:rsid w:val="007573E5"/>
    <w:rsid w:val="007813ED"/>
    <w:rsid w:val="0079680E"/>
    <w:rsid w:val="007D3FE4"/>
    <w:rsid w:val="007F17CC"/>
    <w:rsid w:val="008209A4"/>
    <w:rsid w:val="00836E7D"/>
    <w:rsid w:val="00853CDC"/>
    <w:rsid w:val="008566FF"/>
    <w:rsid w:val="008A15B8"/>
    <w:rsid w:val="008A233D"/>
    <w:rsid w:val="008A7E01"/>
    <w:rsid w:val="008C1399"/>
    <w:rsid w:val="008C17E1"/>
    <w:rsid w:val="008C21E3"/>
    <w:rsid w:val="008D6094"/>
    <w:rsid w:val="008F2ADD"/>
    <w:rsid w:val="009125E0"/>
    <w:rsid w:val="00951B91"/>
    <w:rsid w:val="00982E88"/>
    <w:rsid w:val="009863FA"/>
    <w:rsid w:val="009963DB"/>
    <w:rsid w:val="009D09EA"/>
    <w:rsid w:val="009D2D89"/>
    <w:rsid w:val="009D3412"/>
    <w:rsid w:val="009D6BE3"/>
    <w:rsid w:val="009D7071"/>
    <w:rsid w:val="009F4FF1"/>
    <w:rsid w:val="00A01942"/>
    <w:rsid w:val="00A067C3"/>
    <w:rsid w:val="00A07D60"/>
    <w:rsid w:val="00A17691"/>
    <w:rsid w:val="00A20EC0"/>
    <w:rsid w:val="00A3762C"/>
    <w:rsid w:val="00A40A62"/>
    <w:rsid w:val="00A822A8"/>
    <w:rsid w:val="00AB0BB3"/>
    <w:rsid w:val="00AF252A"/>
    <w:rsid w:val="00AF2808"/>
    <w:rsid w:val="00B074C0"/>
    <w:rsid w:val="00B122B2"/>
    <w:rsid w:val="00B62A69"/>
    <w:rsid w:val="00B62BE6"/>
    <w:rsid w:val="00B64DDF"/>
    <w:rsid w:val="00B74DF1"/>
    <w:rsid w:val="00B74FF4"/>
    <w:rsid w:val="00B8627C"/>
    <w:rsid w:val="00B96F53"/>
    <w:rsid w:val="00BA130D"/>
    <w:rsid w:val="00BC07F2"/>
    <w:rsid w:val="00BC5E7F"/>
    <w:rsid w:val="00BC7C49"/>
    <w:rsid w:val="00BF61CA"/>
    <w:rsid w:val="00C017C3"/>
    <w:rsid w:val="00C230DF"/>
    <w:rsid w:val="00C27A5C"/>
    <w:rsid w:val="00C32A76"/>
    <w:rsid w:val="00C41217"/>
    <w:rsid w:val="00C503D1"/>
    <w:rsid w:val="00C60CFC"/>
    <w:rsid w:val="00C760EB"/>
    <w:rsid w:val="00C9671E"/>
    <w:rsid w:val="00C96FC2"/>
    <w:rsid w:val="00CC64EE"/>
    <w:rsid w:val="00CE2CE8"/>
    <w:rsid w:val="00CE49F0"/>
    <w:rsid w:val="00CF5B55"/>
    <w:rsid w:val="00CF6056"/>
    <w:rsid w:val="00D323A5"/>
    <w:rsid w:val="00D32F05"/>
    <w:rsid w:val="00D41CEB"/>
    <w:rsid w:val="00D45517"/>
    <w:rsid w:val="00D52293"/>
    <w:rsid w:val="00D55445"/>
    <w:rsid w:val="00D554B5"/>
    <w:rsid w:val="00D72C8A"/>
    <w:rsid w:val="00D93C48"/>
    <w:rsid w:val="00DC0D9C"/>
    <w:rsid w:val="00DD36DF"/>
    <w:rsid w:val="00DE7DE7"/>
    <w:rsid w:val="00E13AE1"/>
    <w:rsid w:val="00E37C79"/>
    <w:rsid w:val="00E726D6"/>
    <w:rsid w:val="00E91D0F"/>
    <w:rsid w:val="00E96E61"/>
    <w:rsid w:val="00EB229D"/>
    <w:rsid w:val="00EB3B24"/>
    <w:rsid w:val="00EC6699"/>
    <w:rsid w:val="00F042CF"/>
    <w:rsid w:val="00F52759"/>
    <w:rsid w:val="00F64785"/>
    <w:rsid w:val="00FA4699"/>
    <w:rsid w:val="00FB169F"/>
    <w:rsid w:val="00FC4F17"/>
    <w:rsid w:val="00FD6470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279093"/>
  <w15:docId w15:val="{1CDC60E7-11C7-4C5A-AEE9-BFC54415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071C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8566FF"/>
    <w:rPr>
      <w:rFonts w:ascii="Courier New" w:hAnsi="Courier New"/>
    </w:rPr>
  </w:style>
  <w:style w:type="character" w:customStyle="1" w:styleId="WW8Num1z2">
    <w:name w:val="WW8Num1z2"/>
    <w:uiPriority w:val="99"/>
    <w:rsid w:val="008566FF"/>
    <w:rPr>
      <w:rFonts w:ascii="Wingdings" w:hAnsi="Wingdings"/>
    </w:rPr>
  </w:style>
  <w:style w:type="character" w:customStyle="1" w:styleId="WW8Num1z3">
    <w:name w:val="WW8Num1z3"/>
    <w:uiPriority w:val="99"/>
    <w:rsid w:val="008566FF"/>
    <w:rPr>
      <w:rFonts w:ascii="Symbol" w:hAnsi="Symbol"/>
    </w:rPr>
  </w:style>
  <w:style w:type="character" w:customStyle="1" w:styleId="WW8Num2z0">
    <w:name w:val="WW8Num2z0"/>
    <w:uiPriority w:val="99"/>
    <w:rsid w:val="008566FF"/>
    <w:rPr>
      <w:rFonts w:ascii="Wingdings" w:hAnsi="Wingdings"/>
    </w:rPr>
  </w:style>
  <w:style w:type="character" w:customStyle="1" w:styleId="WW8Num2z1">
    <w:name w:val="WW8Num2z1"/>
    <w:uiPriority w:val="99"/>
    <w:rsid w:val="008566FF"/>
    <w:rPr>
      <w:rFonts w:ascii="Courier New" w:hAnsi="Courier New"/>
    </w:rPr>
  </w:style>
  <w:style w:type="character" w:customStyle="1" w:styleId="WW8Num2z2">
    <w:name w:val="WW8Num2z2"/>
    <w:uiPriority w:val="99"/>
    <w:rsid w:val="008566FF"/>
    <w:rPr>
      <w:rFonts w:ascii="Wingdings" w:hAnsi="Wingdings"/>
    </w:rPr>
  </w:style>
  <w:style w:type="character" w:customStyle="1" w:styleId="WW8Num2z3">
    <w:name w:val="WW8Num2z3"/>
    <w:uiPriority w:val="99"/>
    <w:rsid w:val="008566FF"/>
    <w:rPr>
      <w:rFonts w:ascii="Symbol" w:hAnsi="Symbol"/>
    </w:rPr>
  </w:style>
  <w:style w:type="character" w:customStyle="1" w:styleId="WW8Num4z0">
    <w:name w:val="WW8Num4z0"/>
    <w:uiPriority w:val="99"/>
    <w:rsid w:val="008566FF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8566FF"/>
  </w:style>
  <w:style w:type="character" w:styleId="Numeropagina">
    <w:name w:val="page number"/>
    <w:uiPriority w:val="99"/>
    <w:rsid w:val="008566FF"/>
    <w:rPr>
      <w:rFonts w:cs="Times New Roman"/>
    </w:rPr>
  </w:style>
  <w:style w:type="character" w:styleId="Collegamentoipertestuale">
    <w:name w:val="Hyperlink"/>
    <w:uiPriority w:val="99"/>
    <w:rsid w:val="008566FF"/>
    <w:rPr>
      <w:rFonts w:cs="Times New Roman"/>
      <w:color w:val="0000FF"/>
      <w:u w:val="single"/>
    </w:rPr>
  </w:style>
  <w:style w:type="character" w:styleId="Enfasigrassetto">
    <w:name w:val="Strong"/>
    <w:uiPriority w:val="99"/>
    <w:qFormat/>
    <w:rsid w:val="008566FF"/>
    <w:rPr>
      <w:rFonts w:cs="Times New Roman"/>
      <w:b/>
    </w:rPr>
  </w:style>
  <w:style w:type="character" w:customStyle="1" w:styleId="Caratteredinumerazione">
    <w:name w:val="Carattere di numerazione"/>
    <w:uiPriority w:val="99"/>
    <w:rsid w:val="008566FF"/>
  </w:style>
  <w:style w:type="paragraph" w:customStyle="1" w:styleId="Intestazione1">
    <w:name w:val="Intestazione1"/>
    <w:basedOn w:val="Normale"/>
    <w:next w:val="Corpotesto"/>
    <w:uiPriority w:val="99"/>
    <w:rsid w:val="008566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8566FF"/>
    <w:pPr>
      <w:spacing w:after="120"/>
    </w:pPr>
    <w:rPr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F52759"/>
    <w:rPr>
      <w:sz w:val="24"/>
      <w:lang w:eastAsia="ar-SA" w:bidi="ar-SA"/>
    </w:rPr>
  </w:style>
  <w:style w:type="paragraph" w:styleId="Elenco">
    <w:name w:val="List"/>
    <w:basedOn w:val="Corpotesto"/>
    <w:uiPriority w:val="99"/>
    <w:rsid w:val="008566FF"/>
    <w:rPr>
      <w:rFonts w:cs="Mangal"/>
    </w:rPr>
  </w:style>
  <w:style w:type="paragraph" w:customStyle="1" w:styleId="Didascalia1">
    <w:name w:val="Didascalia1"/>
    <w:basedOn w:val="Normale"/>
    <w:uiPriority w:val="99"/>
    <w:rsid w:val="008566FF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566FF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8566FF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8566FF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8566FF"/>
    <w:pPr>
      <w:spacing w:before="280" w:after="280"/>
    </w:pPr>
  </w:style>
  <w:style w:type="paragraph" w:customStyle="1" w:styleId="Default">
    <w:name w:val="Default"/>
    <w:uiPriority w:val="99"/>
    <w:rsid w:val="008566F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566FF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F52759"/>
    <w:rPr>
      <w:sz w:val="24"/>
      <w:lang w:eastAsia="ar-SA" w:bidi="ar-SA"/>
    </w:rPr>
  </w:style>
  <w:style w:type="paragraph" w:customStyle="1" w:styleId="Intest1">
    <w:name w:val="Intest. 1"/>
    <w:basedOn w:val="Normale"/>
    <w:uiPriority w:val="99"/>
    <w:rsid w:val="008566FF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8566FF"/>
    <w:rPr>
      <w:sz w:val="2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52759"/>
    <w:rPr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8566FF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8566FF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8566FF"/>
  </w:style>
  <w:style w:type="paragraph" w:styleId="Intestazione">
    <w:name w:val="header"/>
    <w:basedOn w:val="Normale"/>
    <w:link w:val="IntestazioneCarattere"/>
    <w:uiPriority w:val="99"/>
    <w:rsid w:val="008566FF"/>
    <w:pPr>
      <w:suppressLineNumbers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F52759"/>
    <w:rPr>
      <w:sz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subject/>
  <dc:creator>user</dc:creator>
  <cp:keywords/>
  <dc:description/>
  <cp:lastModifiedBy>Gabriella Ferrai</cp:lastModifiedBy>
  <cp:revision>5</cp:revision>
  <cp:lastPrinted>2019-03-18T11:41:00Z</cp:lastPrinted>
  <dcterms:created xsi:type="dcterms:W3CDTF">2022-11-24T08:42:00Z</dcterms:created>
  <dcterms:modified xsi:type="dcterms:W3CDTF">2022-11-26T08:12:00Z</dcterms:modified>
</cp:coreProperties>
</file>